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9A" w:rsidRPr="002E346F" w:rsidRDefault="004D468F">
      <w:pPr>
        <w:framePr w:w="760" w:h="612" w:hRule="exact" w:hSpace="142" w:wrap="around" w:vAnchor="page" w:hAnchor="page" w:x="10740" w:y="783" w:anchorLock="1"/>
        <w:rPr>
          <w:rFonts w:ascii="Helvetica" w:hAnsi="Helvetica"/>
          <w:sz w:val="18"/>
        </w:rPr>
      </w:pPr>
      <w:r w:rsidRPr="002E346F">
        <w:rPr>
          <w:rFonts w:ascii="Helvetica 55 Roman" w:hAnsi="Helvetica 55 Roman"/>
          <w:sz w:val="18"/>
        </w:rPr>
        <w:object w:dxaOrig="2745" w:dyaOrig="2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9.25pt" o:ole="">
            <v:imagedata r:id="rId8" o:title=""/>
          </v:shape>
          <o:OLEObject Type="Embed" ProgID="PBrush" ShapeID="_x0000_i1025" DrawAspect="Content" ObjectID="_1442875275" r:id="rId9"/>
        </w:object>
      </w:r>
    </w:p>
    <w:p w:rsidR="0077709A" w:rsidRPr="002E346F" w:rsidRDefault="004D468F">
      <w:pPr>
        <w:framePr w:w="8499" w:h="340" w:hRule="exact" w:hSpace="142" w:wrap="around" w:vAnchor="page" w:hAnchor="page" w:x="3409" w:y="1441" w:anchorLock="1"/>
        <w:tabs>
          <w:tab w:val="right" w:pos="8108"/>
        </w:tabs>
        <w:ind w:right="4"/>
        <w:rPr>
          <w:rFonts w:ascii="Flora Medium" w:hAnsi="Flora Medium"/>
          <w:sz w:val="30"/>
          <w:lang w:val="en-GB"/>
        </w:rPr>
      </w:pPr>
      <w:r w:rsidRPr="002E346F">
        <w:rPr>
          <w:rFonts w:ascii="Flora Medium" w:hAnsi="Flora Medium"/>
          <w:sz w:val="32"/>
        </w:rPr>
        <w:tab/>
      </w:r>
      <w:r w:rsidRPr="002E346F">
        <w:rPr>
          <w:rFonts w:ascii="Flora Medium" w:hAnsi="Flora Medium"/>
          <w:sz w:val="32"/>
          <w:lang w:val="en-GB"/>
        </w:rPr>
        <w:t>p</w:t>
      </w:r>
      <w:r w:rsidRPr="002E346F">
        <w:rPr>
          <w:rFonts w:ascii="Flora Medium" w:hAnsi="Flora Medium"/>
          <w:sz w:val="8"/>
          <w:lang w:val="en-GB"/>
        </w:rPr>
        <w:t xml:space="preserve">                                                                             </w:t>
      </w:r>
      <w:r w:rsidRPr="002E346F">
        <w:rPr>
          <w:rFonts w:ascii="Flora Medium" w:hAnsi="Flora Medium"/>
          <w:sz w:val="32"/>
          <w:lang w:val="en-GB"/>
        </w:rPr>
        <w:t>r</w:t>
      </w:r>
      <w:r w:rsidRPr="002E346F">
        <w:rPr>
          <w:rFonts w:ascii="Flora Medium" w:hAnsi="Flora Medium"/>
          <w:sz w:val="8"/>
          <w:lang w:val="en-GB"/>
        </w:rPr>
        <w:t xml:space="preserve">                                           </w:t>
      </w:r>
      <w:r w:rsidRPr="002E346F">
        <w:rPr>
          <w:rFonts w:ascii="Flora Medium" w:hAnsi="Flora Medium"/>
          <w:sz w:val="32"/>
          <w:lang w:val="en-GB"/>
        </w:rPr>
        <w:t>o</w:t>
      </w:r>
      <w:r w:rsidRPr="002E346F">
        <w:rPr>
          <w:rFonts w:ascii="Flora Medium" w:hAnsi="Flora Medium"/>
          <w:sz w:val="8"/>
          <w:lang w:val="en-GB"/>
        </w:rPr>
        <w:t xml:space="preserve">           </w:t>
      </w:r>
      <w:r w:rsidRPr="002E346F">
        <w:rPr>
          <w:rFonts w:ascii="Flora Medium" w:hAnsi="Flora Medium"/>
          <w:sz w:val="32"/>
          <w:lang w:val="en-GB"/>
        </w:rPr>
        <w:t>v</w:t>
      </w:r>
      <w:r w:rsidRPr="002E346F">
        <w:rPr>
          <w:rFonts w:ascii="Flora Medium" w:hAnsi="Flora Medium"/>
          <w:sz w:val="8"/>
          <w:lang w:val="en-GB"/>
        </w:rPr>
        <w:t xml:space="preserve">                        </w:t>
      </w:r>
      <w:r w:rsidRPr="002E346F">
        <w:rPr>
          <w:rFonts w:ascii="Flora Medium" w:hAnsi="Flora Medium"/>
          <w:sz w:val="32"/>
          <w:lang w:val="en-GB"/>
        </w:rPr>
        <w:t>i</w:t>
      </w:r>
      <w:r w:rsidRPr="002E346F">
        <w:rPr>
          <w:rFonts w:ascii="Flora Medium" w:hAnsi="Flora Medium"/>
          <w:sz w:val="8"/>
          <w:lang w:val="en-GB"/>
        </w:rPr>
        <w:t xml:space="preserve">  </w:t>
      </w:r>
      <w:r w:rsidRPr="002E346F">
        <w:rPr>
          <w:rFonts w:ascii="Flora Medium" w:hAnsi="Flora Medium"/>
          <w:sz w:val="32"/>
          <w:lang w:val="en-GB"/>
        </w:rPr>
        <w:t>n</w:t>
      </w:r>
      <w:r w:rsidRPr="002E346F">
        <w:rPr>
          <w:rFonts w:ascii="Flora Medium" w:hAnsi="Flora Medium"/>
          <w:sz w:val="8"/>
          <w:lang w:val="en-GB"/>
        </w:rPr>
        <w:t xml:space="preserve">             </w:t>
      </w:r>
      <w:r w:rsidRPr="002E346F">
        <w:rPr>
          <w:rFonts w:ascii="Flora Medium" w:hAnsi="Flora Medium"/>
          <w:sz w:val="32"/>
          <w:lang w:val="en-GB"/>
        </w:rPr>
        <w:t>c</w:t>
      </w:r>
      <w:r w:rsidRPr="002E346F">
        <w:rPr>
          <w:rFonts w:ascii="Flora Medium" w:hAnsi="Flora Medium"/>
          <w:sz w:val="8"/>
          <w:lang w:val="en-GB"/>
        </w:rPr>
        <w:t xml:space="preserve">                   </w:t>
      </w:r>
      <w:r w:rsidRPr="002E346F">
        <w:rPr>
          <w:rFonts w:ascii="Flora Medium" w:hAnsi="Flora Medium"/>
          <w:sz w:val="32"/>
          <w:lang w:val="en-GB"/>
        </w:rPr>
        <w:t>i</w:t>
      </w:r>
      <w:r w:rsidRPr="002E346F">
        <w:rPr>
          <w:rFonts w:ascii="Flora Medium" w:hAnsi="Flora Medium"/>
          <w:sz w:val="8"/>
          <w:lang w:val="en-GB"/>
        </w:rPr>
        <w:t xml:space="preserve">                 </w:t>
      </w:r>
      <w:r w:rsidRPr="002E346F">
        <w:rPr>
          <w:rFonts w:ascii="Flora Medium" w:hAnsi="Flora Medium"/>
          <w:sz w:val="32"/>
          <w:lang w:val="en-GB"/>
        </w:rPr>
        <w:t>e</w:t>
      </w:r>
      <w:r w:rsidRPr="002E346F">
        <w:rPr>
          <w:rFonts w:ascii="Flora Medium" w:hAnsi="Flora Medium"/>
          <w:sz w:val="30"/>
          <w:lang w:val="en-GB"/>
        </w:rPr>
        <w:t xml:space="preserve"> </w:t>
      </w:r>
      <w:r w:rsidRPr="002E346F">
        <w:rPr>
          <w:rFonts w:ascii="Flora Medium" w:hAnsi="Flora Medium"/>
          <w:sz w:val="8"/>
          <w:lang w:val="en-GB"/>
        </w:rPr>
        <w:t xml:space="preserve">   </w:t>
      </w:r>
      <w:r w:rsidRPr="002E346F">
        <w:rPr>
          <w:rFonts w:ascii="Flora Medium" w:hAnsi="Flora Medium"/>
          <w:spacing w:val="40"/>
          <w:sz w:val="32"/>
          <w:lang w:val="en-GB"/>
        </w:rPr>
        <w:t>Limburg</w:t>
      </w:r>
    </w:p>
    <w:p w:rsidR="0077709A" w:rsidRPr="002E346F" w:rsidRDefault="0077709A">
      <w:pPr>
        <w:rPr>
          <w:lang w:val="en-GB"/>
        </w:rPr>
      </w:pPr>
    </w:p>
    <w:p w:rsidR="0077709A" w:rsidRPr="002E346F" w:rsidRDefault="004D468F">
      <w:pPr>
        <w:framePr w:w="7371" w:h="181" w:hRule="exact" w:hSpace="142" w:wrap="auto" w:vAnchor="page" w:hAnchor="page" w:x="4480" w:y="3312" w:anchorLock="1"/>
        <w:tabs>
          <w:tab w:val="right" w:pos="6991"/>
        </w:tabs>
        <w:rPr>
          <w:rFonts w:ascii="Helvetica" w:hAnsi="Helvetica"/>
          <w:sz w:val="16"/>
        </w:rPr>
      </w:pPr>
      <w:r w:rsidRPr="002E346F">
        <w:rPr>
          <w:rFonts w:ascii="Flora Medium" w:hAnsi="Flora Medium"/>
          <w:spacing w:val="16"/>
          <w:sz w:val="10"/>
          <w:lang w:val="en-GB"/>
        </w:rPr>
        <w:tab/>
      </w:r>
      <w:r w:rsidRPr="002E346F">
        <w:rPr>
          <w:rFonts w:ascii="Flora Medium" w:hAnsi="Flora Medium"/>
          <w:spacing w:val="16"/>
          <w:sz w:val="10"/>
        </w:rPr>
        <w:t xml:space="preserve">Dienst     </w:t>
      </w:r>
      <w:r w:rsidRPr="002E346F">
        <w:rPr>
          <w:rFonts w:ascii="Flora Medium" w:hAnsi="Flora Medium"/>
          <w:spacing w:val="16"/>
          <w:sz w:val="16"/>
        </w:rPr>
        <w:t>Milieuvergunningen</w:t>
      </w:r>
    </w:p>
    <w:p w:rsidR="0077709A" w:rsidRPr="002E346F" w:rsidRDefault="002E346F">
      <w:pPr>
        <w:framePr w:hSpace="142" w:wrap="around" w:vAnchor="page" w:hAnchor="page" w:x="1725" w:y="5405" w:anchorLock="1"/>
        <w:rPr>
          <w:rFonts w:ascii="Helvetica 55 Roman" w:hAnsi="Helvetica 55 Roman"/>
          <w:sz w:val="18"/>
        </w:rPr>
      </w:pPr>
      <w:r w:rsidRPr="002E346F">
        <w:rPr>
          <w:rFonts w:ascii="Helvetica 55 Roman" w:hAnsi="Helvetica 55 Roman"/>
          <w:sz w:val="18"/>
        </w:rPr>
        <w:t>Geachte heer/mevrouw</w:t>
      </w:r>
    </w:p>
    <w:p w:rsidR="0077709A" w:rsidRPr="002E346F" w:rsidRDefault="004D468F">
      <w:pPr>
        <w:framePr w:w="9072" w:h="210" w:hRule="exact" w:hSpace="142" w:wrap="auto" w:vAnchor="page" w:hAnchor="page" w:x="2779" w:y="2354" w:anchorLock="1"/>
        <w:tabs>
          <w:tab w:val="right" w:pos="8692"/>
        </w:tabs>
        <w:ind w:left="-1418" w:right="-109"/>
        <w:rPr>
          <w:rFonts w:ascii="Helvetica" w:hAnsi="Helvetica"/>
          <w:sz w:val="18"/>
        </w:rPr>
      </w:pPr>
      <w:r w:rsidRPr="002E346F">
        <w:rPr>
          <w:rFonts w:ascii="Flora Medium" w:hAnsi="Flora Medium"/>
          <w:spacing w:val="16"/>
          <w:sz w:val="12"/>
        </w:rPr>
        <w:tab/>
        <w:t xml:space="preserve"> Directie</w:t>
      </w:r>
      <w:r w:rsidRPr="002E346F">
        <w:t xml:space="preserve">    </w:t>
      </w:r>
      <w:r w:rsidRPr="002E346F">
        <w:rPr>
          <w:rFonts w:ascii="Flora Medium" w:hAnsi="Flora Medium"/>
          <w:spacing w:val="16"/>
        </w:rPr>
        <w:t xml:space="preserve"> Ruimte</w:t>
      </w:r>
    </w:p>
    <w:p w:rsidR="00CA2C24" w:rsidRPr="002E346F" w:rsidRDefault="002E346F" w:rsidP="00333445">
      <w:pPr>
        <w:framePr w:w="4196" w:h="1701" w:hRule="exact" w:hSpace="142" w:wrap="around" w:vAnchor="page" w:hAnchor="page" w:x="1725" w:y="3023" w:anchorLock="1"/>
        <w:rPr>
          <w:rFonts w:ascii="Helvetica 55 Roman" w:hAnsi="Helvetica 55 Roman"/>
          <w:sz w:val="18"/>
        </w:rPr>
      </w:pPr>
      <w:r w:rsidRPr="002E346F">
        <w:rPr>
          <w:rFonts w:ascii="Helvetica 55 Roman" w:hAnsi="Helvetica 55 Roman"/>
          <w:sz w:val="18"/>
        </w:rPr>
        <w:t>Aanvrager</w:t>
      </w:r>
    </w:p>
    <w:p w:rsidR="0077709A" w:rsidRPr="002E346F" w:rsidRDefault="004D468F">
      <w:pPr>
        <w:framePr w:w="9554" w:h="363" w:hSpace="142" w:wrap="around" w:vAnchor="page" w:hAnchor="page" w:x="1702" w:y="6351" w:anchorLock="1"/>
        <w:ind w:left="851" w:hanging="851"/>
        <w:rPr>
          <w:rFonts w:ascii="Helvetica Black" w:hAnsi="Helvetica Black"/>
          <w:i/>
          <w:sz w:val="18"/>
        </w:rPr>
      </w:pPr>
      <w:r w:rsidRPr="002E346F">
        <w:rPr>
          <w:rFonts w:ascii="TrueHelveticaBlack" w:hAnsi="TrueHelveticaBlack"/>
          <w:i/>
          <w:sz w:val="18"/>
        </w:rPr>
        <w:t>Betreft :</w:t>
      </w:r>
      <w:r w:rsidR="002F78CA" w:rsidRPr="002E346F">
        <w:rPr>
          <w:rFonts w:ascii="Helvetica 55 Roman" w:hAnsi="Helvetica 55 Roman"/>
          <w:i/>
          <w:sz w:val="18"/>
        </w:rPr>
        <w:t xml:space="preserve"> </w:t>
      </w:r>
      <w:r w:rsidR="002452F0">
        <w:rPr>
          <w:rFonts w:ascii="Helvetica 55 Roman" w:hAnsi="Helvetica 55 Roman"/>
          <w:i/>
          <w:sz w:val="18"/>
        </w:rPr>
        <w:t xml:space="preserve">springstoffen – vervaardigen van </w:t>
      </w:r>
      <w:r w:rsidR="002E346F" w:rsidRPr="002E346F">
        <w:rPr>
          <w:rFonts w:ascii="Helvetica 55 Roman" w:hAnsi="Helvetica 55 Roman"/>
          <w:i/>
          <w:sz w:val="18"/>
        </w:rPr>
        <w:t>patronen</w:t>
      </w:r>
      <w:r w:rsidR="00CA2C24" w:rsidRPr="002E346F">
        <w:rPr>
          <w:rFonts w:ascii="Helvetica 55 Roman" w:hAnsi="Helvetica 55 Roman"/>
          <w:i/>
          <w:sz w:val="18"/>
        </w:rPr>
        <w:t xml:space="preserve"> – vergunning klasse 1</w:t>
      </w:r>
      <w:r w:rsidR="002E346F" w:rsidRPr="002E346F">
        <w:rPr>
          <w:rFonts w:ascii="Helvetica 55 Roman" w:hAnsi="Helvetica 55 Roman"/>
          <w:i/>
          <w:sz w:val="18"/>
        </w:rPr>
        <w:t xml:space="preserve"> </w:t>
      </w:r>
    </w:p>
    <w:p w:rsidR="0077709A" w:rsidRPr="002E346F" w:rsidRDefault="004D468F">
      <w:pPr>
        <w:framePr w:w="3884" w:h="1650" w:hSpace="142" w:wrap="around" w:vAnchor="page" w:hAnchor="page" w:x="1702" w:y="14460" w:anchorLock="1"/>
        <w:rPr>
          <w:rFonts w:ascii="Helvetica 55 Roman" w:hAnsi="Helvetica 55 Roman"/>
          <w:sz w:val="18"/>
        </w:rPr>
      </w:pPr>
      <w:r w:rsidRPr="002E346F">
        <w:rPr>
          <w:rFonts w:ascii="Helvetica 55 Roman" w:hAnsi="Helvetica 55 Roman"/>
          <w:sz w:val="18"/>
        </w:rPr>
        <w:t>Contactpersoon: $</w:t>
      </w:r>
    </w:p>
    <w:p w:rsidR="0077709A" w:rsidRPr="002E346F" w:rsidRDefault="004D468F">
      <w:pPr>
        <w:framePr w:w="3884" w:h="1650" w:hSpace="142" w:wrap="around" w:vAnchor="page" w:hAnchor="page" w:x="1702" w:y="14460" w:anchorLock="1"/>
        <w:rPr>
          <w:rFonts w:ascii="Helvetica 55 Roman" w:hAnsi="Helvetica 55 Roman"/>
          <w:sz w:val="18"/>
        </w:rPr>
      </w:pPr>
      <w:r w:rsidRPr="002E346F">
        <w:rPr>
          <w:rFonts w:ascii="Helvetica 55 Roman" w:hAnsi="Helvetica 55 Roman"/>
          <w:sz w:val="18"/>
        </w:rPr>
        <w:t>Telefoonnummer: 011 23 $$ $$</w:t>
      </w:r>
    </w:p>
    <w:p w:rsidR="0077709A" w:rsidRPr="002E346F" w:rsidRDefault="004D468F">
      <w:pPr>
        <w:framePr w:w="3884" w:h="1650" w:hSpace="142" w:wrap="around" w:vAnchor="page" w:hAnchor="page" w:x="1702" w:y="14460" w:anchorLock="1"/>
        <w:rPr>
          <w:rFonts w:ascii="Helvetica 55 Roman" w:hAnsi="Helvetica 55 Roman"/>
          <w:sz w:val="18"/>
        </w:rPr>
      </w:pPr>
      <w:r w:rsidRPr="002E346F">
        <w:rPr>
          <w:rFonts w:ascii="Helvetica 55 Roman" w:hAnsi="Helvetica 55 Roman"/>
          <w:sz w:val="18"/>
        </w:rPr>
        <w:t>Kenmerk: 124.04.20/V200$N0$</w:t>
      </w:r>
    </w:p>
    <w:p w:rsidR="0077709A" w:rsidRPr="002E346F" w:rsidRDefault="004D468F">
      <w:pPr>
        <w:framePr w:w="3884" w:h="1650" w:hSpace="142" w:wrap="around" w:vAnchor="page" w:hAnchor="page" w:x="1702" w:y="14460" w:anchorLock="1"/>
        <w:rPr>
          <w:rFonts w:ascii="Helvetica 55 Roman" w:hAnsi="Helvetica 55 Roman"/>
          <w:sz w:val="18"/>
        </w:rPr>
      </w:pPr>
      <w:r w:rsidRPr="002E346F">
        <w:rPr>
          <w:rFonts w:ascii="Helvetica 55 Roman" w:hAnsi="Helvetica 55 Roman"/>
          <w:sz w:val="18"/>
        </w:rPr>
        <w:t xml:space="preserve">Dossier: </w:t>
      </w:r>
      <w:r w:rsidR="00CA2C24" w:rsidRPr="002E346F">
        <w:rPr>
          <w:rFonts w:ascii="Helvetica 55 Roman" w:hAnsi="Helvetica 55 Roman"/>
          <w:sz w:val="18"/>
        </w:rPr>
        <w:t>20$N0$</w:t>
      </w:r>
    </w:p>
    <w:p w:rsidR="0077709A" w:rsidRPr="002E346F" w:rsidRDefault="004D468F">
      <w:pPr>
        <w:framePr w:w="3884" w:h="1650" w:hSpace="142" w:wrap="around" w:vAnchor="page" w:hAnchor="page" w:x="1702" w:y="14460" w:anchorLock="1"/>
      </w:pPr>
      <w:r w:rsidRPr="002E346F">
        <w:rPr>
          <w:rFonts w:ascii="Helvetica 55 Roman" w:hAnsi="Helvetica 55 Roman"/>
          <w:sz w:val="18"/>
        </w:rPr>
        <w:t xml:space="preserve">Bijlagen: </w:t>
      </w:r>
      <w:r w:rsidR="00190D2D">
        <w:rPr>
          <w:rFonts w:ascii="Helvetica 55 Roman" w:hAnsi="Helvetica 55 Roman"/>
          <w:sz w:val="18"/>
        </w:rPr>
        <w:t>/</w:t>
      </w:r>
      <w:bookmarkStart w:id="0" w:name="_GoBack"/>
      <w:bookmarkEnd w:id="0"/>
    </w:p>
    <w:p w:rsidR="0077709A" w:rsidRPr="002E346F" w:rsidRDefault="004D468F">
      <w:pPr>
        <w:framePr w:w="7224" w:h="2030" w:hRule="exact" w:hSpace="142" w:wrap="around" w:vAnchor="page" w:hAnchor="page" w:x="4458" w:y="14340" w:anchorLock="1"/>
        <w:tabs>
          <w:tab w:val="right" w:pos="6974"/>
        </w:tabs>
        <w:spacing w:line="300" w:lineRule="atLeast"/>
        <w:rPr>
          <w:rFonts w:ascii="Flora Medium" w:hAnsi="Flora Medium"/>
          <w:spacing w:val="12"/>
          <w:sz w:val="16"/>
        </w:rPr>
      </w:pPr>
      <w:r w:rsidRPr="002E346F">
        <w:rPr>
          <w:rFonts w:ascii="Flora Medium" w:hAnsi="Flora Medium"/>
          <w:spacing w:val="16"/>
          <w:sz w:val="10"/>
        </w:rPr>
        <w:tab/>
        <w:t xml:space="preserve">Correspondentieadres     </w:t>
      </w:r>
      <w:r w:rsidRPr="002E346F">
        <w:rPr>
          <w:rFonts w:ascii="Flora Medium" w:hAnsi="Flora Medium"/>
          <w:spacing w:val="12"/>
          <w:sz w:val="16"/>
        </w:rPr>
        <w:t>Provincie Limburg, Universiteitslaan 1, B-3500 Hasselt</w:t>
      </w:r>
    </w:p>
    <w:p w:rsidR="0077709A" w:rsidRPr="002E346F" w:rsidRDefault="004D468F">
      <w:pPr>
        <w:framePr w:w="7224" w:h="2030" w:hRule="exact" w:hSpace="142" w:wrap="around" w:vAnchor="page" w:hAnchor="page" w:x="4458" w:y="14340" w:anchorLock="1"/>
        <w:tabs>
          <w:tab w:val="right" w:pos="6974"/>
        </w:tabs>
        <w:spacing w:line="300" w:lineRule="atLeast"/>
        <w:rPr>
          <w:rFonts w:ascii="Flora Medium" w:hAnsi="Flora Medium"/>
          <w:sz w:val="16"/>
        </w:rPr>
      </w:pPr>
      <w:r w:rsidRPr="002E346F">
        <w:rPr>
          <w:rFonts w:ascii="Flora Medium" w:hAnsi="Flora Medium"/>
          <w:sz w:val="18"/>
        </w:rPr>
        <w:tab/>
      </w:r>
      <w:r w:rsidRPr="002E346F">
        <w:rPr>
          <w:rFonts w:ascii="Helvetica 55 Roman" w:hAnsi="Helvetica 55 Roman"/>
          <w:spacing w:val="20"/>
          <w:sz w:val="10"/>
        </w:rPr>
        <w:t xml:space="preserve"> </w:t>
      </w:r>
      <w:r w:rsidRPr="002E346F">
        <w:rPr>
          <w:rFonts w:ascii="Flora Medium" w:hAnsi="Flora Medium"/>
          <w:spacing w:val="20"/>
          <w:sz w:val="10"/>
        </w:rPr>
        <w:t xml:space="preserve">Telefoon    </w:t>
      </w:r>
      <w:r w:rsidRPr="002E346F">
        <w:rPr>
          <w:rFonts w:ascii="Flora Medium" w:hAnsi="Flora Medium"/>
          <w:sz w:val="16"/>
        </w:rPr>
        <w:t xml:space="preserve">  </w:t>
      </w:r>
      <w:r w:rsidRPr="002E346F">
        <w:rPr>
          <w:rFonts w:ascii="Flora Medium" w:hAnsi="Flora Medium"/>
          <w:spacing w:val="14"/>
          <w:sz w:val="16"/>
        </w:rPr>
        <w:t>011 23 83 04</w:t>
      </w:r>
      <w:r w:rsidRPr="002E346F">
        <w:rPr>
          <w:rFonts w:ascii="Flora Medium" w:hAnsi="Flora Medium"/>
          <w:sz w:val="16"/>
        </w:rPr>
        <w:t xml:space="preserve">  </w:t>
      </w:r>
      <w:r w:rsidRPr="002E346F">
        <w:rPr>
          <w:rFonts w:ascii="Flora Medium" w:hAnsi="Flora Medium"/>
          <w:spacing w:val="2"/>
          <w:sz w:val="16"/>
        </w:rPr>
        <w:t xml:space="preserve"> </w:t>
      </w:r>
      <w:r w:rsidRPr="002E346F">
        <w:rPr>
          <w:rFonts w:ascii="Flora Medium" w:hAnsi="Flora Medium"/>
          <w:spacing w:val="2"/>
          <w:sz w:val="10"/>
        </w:rPr>
        <w:t>Fax</w:t>
      </w:r>
      <w:r w:rsidRPr="002E346F">
        <w:rPr>
          <w:rFonts w:ascii="Flora Medium" w:hAnsi="Flora Medium"/>
          <w:sz w:val="16"/>
        </w:rPr>
        <w:t xml:space="preserve">      </w:t>
      </w:r>
      <w:r w:rsidRPr="002E346F">
        <w:rPr>
          <w:rFonts w:ascii="Flora Medium" w:hAnsi="Flora Medium"/>
          <w:spacing w:val="14"/>
          <w:sz w:val="16"/>
        </w:rPr>
        <w:t>011 23 73 10</w:t>
      </w:r>
    </w:p>
    <w:p w:rsidR="0077709A" w:rsidRPr="002E346F" w:rsidRDefault="004D468F">
      <w:pPr>
        <w:framePr w:w="7224" w:h="2030" w:hRule="exact" w:hSpace="142" w:wrap="around" w:vAnchor="page" w:hAnchor="page" w:x="4458" w:y="14340" w:anchorLock="1"/>
        <w:tabs>
          <w:tab w:val="right" w:pos="6974"/>
        </w:tabs>
        <w:spacing w:line="300" w:lineRule="atLeast"/>
        <w:rPr>
          <w:rFonts w:ascii="Flora Medium" w:hAnsi="Flora Medium"/>
          <w:spacing w:val="14"/>
          <w:sz w:val="16"/>
        </w:rPr>
      </w:pPr>
      <w:r w:rsidRPr="002E346F">
        <w:rPr>
          <w:rFonts w:ascii="Flora Medium" w:hAnsi="Flora Medium"/>
          <w:sz w:val="16"/>
        </w:rPr>
        <w:tab/>
      </w:r>
      <w:r w:rsidRPr="002E346F">
        <w:rPr>
          <w:rFonts w:ascii="Flora Medium" w:hAnsi="Flora Medium"/>
          <w:spacing w:val="14"/>
          <w:sz w:val="16"/>
        </w:rPr>
        <w:t>milieuvergunningen@limburg.be</w:t>
      </w:r>
      <w:r w:rsidRPr="002E346F">
        <w:rPr>
          <w:rFonts w:ascii="Flora Medium" w:hAnsi="Flora Medium"/>
          <w:sz w:val="16"/>
        </w:rPr>
        <w:t xml:space="preserve">     </w:t>
      </w:r>
      <w:r w:rsidRPr="002E346F">
        <w:rPr>
          <w:rFonts w:ascii="Flora Medium" w:hAnsi="Flora Medium"/>
          <w:spacing w:val="14"/>
          <w:sz w:val="16"/>
        </w:rPr>
        <w:t>www.limburg.be</w:t>
      </w:r>
    </w:p>
    <w:p w:rsidR="0077709A" w:rsidRPr="002E346F" w:rsidRDefault="004D468F">
      <w:pPr>
        <w:framePr w:w="7224" w:h="2030" w:hRule="exact" w:hSpace="142" w:wrap="around" w:vAnchor="page" w:hAnchor="page" w:x="4458" w:y="14340" w:anchorLock="1"/>
        <w:tabs>
          <w:tab w:val="right" w:pos="6974"/>
        </w:tabs>
        <w:spacing w:line="300" w:lineRule="atLeast"/>
      </w:pPr>
      <w:r w:rsidRPr="002E346F">
        <w:rPr>
          <w:rFonts w:ascii="Flora Medium" w:hAnsi="Flora Medium"/>
          <w:spacing w:val="16"/>
          <w:sz w:val="10"/>
        </w:rPr>
        <w:tab/>
        <w:t>Bij antwoord kenmerk, dossier en datum vermelden</w:t>
      </w:r>
    </w:p>
    <w:p w:rsidR="0077709A" w:rsidRPr="002E346F" w:rsidRDefault="0077709A"/>
    <w:p w:rsidR="0077709A" w:rsidRPr="002E346F" w:rsidRDefault="0077709A"/>
    <w:p w:rsidR="0077709A" w:rsidRPr="002E346F" w:rsidRDefault="0077709A"/>
    <w:p w:rsidR="0077709A" w:rsidRPr="002E346F" w:rsidRDefault="0077709A">
      <w:pPr>
        <w:pStyle w:val="Koptekst"/>
        <w:tabs>
          <w:tab w:val="clear" w:pos="4536"/>
          <w:tab w:val="clear" w:pos="9072"/>
        </w:tabs>
      </w:pPr>
    </w:p>
    <w:p w:rsidR="0077709A" w:rsidRPr="002E346F" w:rsidRDefault="0077709A"/>
    <w:p w:rsidR="0077709A" w:rsidRPr="002E346F" w:rsidRDefault="0077709A"/>
    <w:p w:rsidR="0077709A" w:rsidRPr="002E346F" w:rsidRDefault="0077709A"/>
    <w:p w:rsidR="0077709A" w:rsidRPr="002E346F" w:rsidRDefault="0077709A"/>
    <w:p w:rsidR="0077709A" w:rsidRPr="002E346F" w:rsidRDefault="0077709A"/>
    <w:p w:rsidR="0077709A" w:rsidRPr="002E346F" w:rsidRDefault="0077709A"/>
    <w:p w:rsidR="0077709A" w:rsidRPr="002E346F" w:rsidRDefault="0077709A"/>
    <w:p w:rsidR="0077709A" w:rsidRPr="002E346F" w:rsidRDefault="0077709A"/>
    <w:p w:rsidR="0077709A" w:rsidRPr="002E346F" w:rsidRDefault="0077709A"/>
    <w:p w:rsidR="0077709A" w:rsidRPr="002E346F" w:rsidRDefault="0077709A">
      <w:pPr>
        <w:pStyle w:val="Koptekst"/>
        <w:tabs>
          <w:tab w:val="clear" w:pos="4536"/>
          <w:tab w:val="clear" w:pos="9072"/>
        </w:tabs>
      </w:pPr>
    </w:p>
    <w:p w:rsidR="0077709A" w:rsidRPr="002E346F" w:rsidRDefault="0077709A"/>
    <w:p w:rsidR="0077709A" w:rsidRPr="002E346F" w:rsidRDefault="0077709A"/>
    <w:p w:rsidR="0077709A" w:rsidRPr="002E346F" w:rsidRDefault="0077709A">
      <w:pPr>
        <w:rPr>
          <w:rFonts w:ascii="Helvetica 55 Roman" w:hAnsi="Helvetica 55 Roman"/>
          <w:sz w:val="18"/>
        </w:rPr>
      </w:pPr>
    </w:p>
    <w:p w:rsidR="0077709A" w:rsidRPr="002E346F" w:rsidRDefault="0077709A">
      <w:pPr>
        <w:sectPr w:rsidR="0077709A" w:rsidRPr="002E346F">
          <w:type w:val="continuous"/>
          <w:pgSz w:w="11906" w:h="16838" w:code="9"/>
          <w:pgMar w:top="1809" w:right="1701" w:bottom="1134" w:left="1701" w:header="454" w:footer="1134" w:gutter="0"/>
          <w:cols w:space="708"/>
          <w:titlePg/>
        </w:sectPr>
      </w:pPr>
    </w:p>
    <w:p w:rsidR="0077709A" w:rsidRPr="002E346F" w:rsidRDefault="004D468F">
      <w:pPr>
        <w:framePr w:w="1440" w:h="431" w:hSpace="142" w:wrap="around" w:vAnchor="page" w:hAnchor="page" w:x="1702" w:y="432" w:anchorLock="1"/>
        <w:shd w:val="solid" w:color="FFFFFF" w:fill="FFFFFF"/>
        <w:rPr>
          <w:rFonts w:ascii="Helvetica 55 Roman" w:hAnsi="Helvetica 55 Roman"/>
          <w:sz w:val="18"/>
        </w:rPr>
      </w:pPr>
      <w:r w:rsidRPr="002E346F">
        <w:rPr>
          <w:rFonts w:ascii="Helvetica 55 Roman" w:hAnsi="Helvetica 55 Roman"/>
          <w:sz w:val="18"/>
        </w:rPr>
        <w:t>20$-</w:t>
      </w:r>
    </w:p>
    <w:p w:rsidR="0077709A" w:rsidRPr="002E346F" w:rsidRDefault="0077709A">
      <w:pPr>
        <w:rPr>
          <w:rFonts w:ascii="Helvetica 55 Roman" w:hAnsi="Helvetica 55 Roman"/>
          <w:sz w:val="18"/>
        </w:rPr>
      </w:pPr>
    </w:p>
    <w:p w:rsidR="002E346F" w:rsidRPr="002E346F" w:rsidRDefault="002E346F" w:rsidP="002E346F">
      <w:pPr>
        <w:rPr>
          <w:rFonts w:ascii="Helvetica 55 Roman" w:hAnsi="Helvetica 55 Roman"/>
          <w:sz w:val="18"/>
        </w:rPr>
      </w:pPr>
      <w:r w:rsidRPr="002E346F">
        <w:rPr>
          <w:rFonts w:ascii="Helvetica 55 Roman" w:hAnsi="Helvetica 55 Roman"/>
          <w:sz w:val="18"/>
        </w:rPr>
        <w:t>In antwoord op uw brief van $ kan ik u meedelen dat voor het vervaardigen van munitie voor eigen gebruik een vergunning van de deputatie vereist is, overeenkomstig de bepalingen van de wetgeving op de springstoffen (artikel 6 van het koninklijk besluit van 23 september 1958 betreffende het fabriceren, opslaan, onder zich houden, verkopen vervoeren en gebruiken van springstoffen).</w:t>
      </w:r>
    </w:p>
    <w:p w:rsidR="002E346F" w:rsidRPr="002E346F" w:rsidRDefault="002E346F" w:rsidP="002E346F">
      <w:pPr>
        <w:rPr>
          <w:rFonts w:ascii="Helvetica 55 Roman" w:hAnsi="Helvetica 55 Roman"/>
          <w:sz w:val="18"/>
        </w:rPr>
      </w:pPr>
    </w:p>
    <w:p w:rsidR="002E346F" w:rsidRPr="002E346F" w:rsidRDefault="002E346F" w:rsidP="002E346F">
      <w:pPr>
        <w:rPr>
          <w:rFonts w:ascii="Helvetica 55 Roman" w:hAnsi="Helvetica 55 Roman"/>
          <w:sz w:val="18"/>
        </w:rPr>
      </w:pPr>
      <w:r w:rsidRPr="002E346F">
        <w:rPr>
          <w:rFonts w:ascii="Helvetica 55 Roman" w:hAnsi="Helvetica 55 Roman"/>
          <w:sz w:val="18"/>
        </w:rPr>
        <w:t>Om een vergunning aan te vragen moet volgende procedure gevolgd worden.</w:t>
      </w:r>
    </w:p>
    <w:p w:rsidR="002E346F" w:rsidRPr="002E346F" w:rsidRDefault="002E346F" w:rsidP="002E346F">
      <w:pPr>
        <w:widowControl w:val="0"/>
        <w:ind w:right="-1"/>
        <w:rPr>
          <w:rFonts w:ascii="Helvetica 55 Roman" w:hAnsi="Helvetica 55 Roman"/>
          <w:sz w:val="18"/>
        </w:rPr>
      </w:pPr>
      <w:r w:rsidRPr="002E346F">
        <w:rPr>
          <w:rFonts w:ascii="Helvetica 55 Roman" w:hAnsi="Helvetica 55 Roman"/>
          <w:sz w:val="18"/>
        </w:rPr>
        <w:t xml:space="preserve">U moet uw aanvraag schriftelijk richten aan de deputatie van de provincie Limburg, </w:t>
      </w:r>
      <w:r>
        <w:rPr>
          <w:rFonts w:ascii="Helvetica 55 Roman" w:hAnsi="Helvetica 55 Roman"/>
          <w:sz w:val="18"/>
        </w:rPr>
        <w:t>Directie Ruimte, Dienst Milieuvergunningen</w:t>
      </w:r>
      <w:r w:rsidRPr="002E346F">
        <w:rPr>
          <w:rFonts w:ascii="Helvetica 55 Roman" w:hAnsi="Helvetica 55 Roman"/>
          <w:sz w:val="18"/>
        </w:rPr>
        <w:t>, Universiteitslaan 1 te 3500 Hasselt, met vermelding van de volgende inlichtingen:</w:t>
      </w:r>
    </w:p>
    <w:p w:rsidR="002E346F" w:rsidRPr="002E346F" w:rsidRDefault="002E346F" w:rsidP="002E346F">
      <w:pPr>
        <w:widowControl w:val="0"/>
        <w:numPr>
          <w:ilvl w:val="0"/>
          <w:numId w:val="2"/>
        </w:numPr>
        <w:ind w:right="1134"/>
        <w:rPr>
          <w:rFonts w:ascii="Helvetica 55 Roman" w:hAnsi="Helvetica 55 Roman"/>
          <w:sz w:val="18"/>
        </w:rPr>
      </w:pPr>
      <w:r w:rsidRPr="002E346F">
        <w:rPr>
          <w:rFonts w:ascii="Helvetica 55 Roman" w:hAnsi="Helvetica 55 Roman"/>
          <w:sz w:val="18"/>
        </w:rPr>
        <w:t>naam, voornamen, hoedanigheid en woonplaats van de aanvrager</w:t>
      </w:r>
    </w:p>
    <w:p w:rsidR="002E346F" w:rsidRPr="002E346F" w:rsidRDefault="002E346F" w:rsidP="002E346F">
      <w:pPr>
        <w:widowControl w:val="0"/>
        <w:numPr>
          <w:ilvl w:val="0"/>
          <w:numId w:val="2"/>
        </w:numPr>
        <w:ind w:right="-1"/>
        <w:rPr>
          <w:rFonts w:ascii="Helvetica 55 Roman" w:hAnsi="Helvetica 55 Roman"/>
          <w:sz w:val="18"/>
        </w:rPr>
      </w:pPr>
      <w:r w:rsidRPr="002E346F">
        <w:rPr>
          <w:rFonts w:ascii="Helvetica 55 Roman" w:hAnsi="Helvetica 55 Roman"/>
          <w:sz w:val="18"/>
        </w:rPr>
        <w:t>ligging van de inrichting (woning) (gemeente, straat en kadastrale gegevens van het perceel)</w:t>
      </w:r>
    </w:p>
    <w:p w:rsidR="002E346F" w:rsidRPr="002E346F" w:rsidRDefault="002E346F" w:rsidP="002E346F">
      <w:pPr>
        <w:widowControl w:val="0"/>
        <w:numPr>
          <w:ilvl w:val="0"/>
          <w:numId w:val="2"/>
        </w:numPr>
        <w:ind w:right="1134"/>
        <w:rPr>
          <w:rFonts w:ascii="Helvetica 55 Roman" w:hAnsi="Helvetica 55 Roman"/>
          <w:sz w:val="18"/>
        </w:rPr>
      </w:pPr>
      <w:r w:rsidRPr="002E346F">
        <w:rPr>
          <w:rFonts w:ascii="Helvetica 55 Roman" w:hAnsi="Helvetica 55 Roman"/>
          <w:sz w:val="18"/>
        </w:rPr>
        <w:t>aan te wenden apparaten en procedés, benaderende hoeveelheden van de te fabriceren of te bergen producten</w:t>
      </w:r>
    </w:p>
    <w:p w:rsidR="002E346F" w:rsidRPr="002E346F" w:rsidRDefault="002E346F" w:rsidP="002E346F">
      <w:pPr>
        <w:widowControl w:val="0"/>
        <w:numPr>
          <w:ilvl w:val="0"/>
          <w:numId w:val="2"/>
        </w:numPr>
        <w:ind w:right="1134"/>
        <w:rPr>
          <w:rFonts w:ascii="Helvetica 55 Roman" w:hAnsi="Helvetica 55 Roman"/>
          <w:sz w:val="18"/>
        </w:rPr>
      </w:pPr>
      <w:r w:rsidRPr="002E346F">
        <w:rPr>
          <w:rFonts w:ascii="Helvetica 55 Roman" w:hAnsi="Helvetica 55 Roman"/>
          <w:sz w:val="18"/>
        </w:rPr>
        <w:t>de reden waarom de vergunning wordt aangevraagd</w:t>
      </w:r>
    </w:p>
    <w:p w:rsidR="002E346F" w:rsidRPr="002E346F" w:rsidRDefault="002E346F" w:rsidP="002E346F">
      <w:pPr>
        <w:numPr>
          <w:ilvl w:val="0"/>
          <w:numId w:val="5"/>
        </w:numPr>
        <w:rPr>
          <w:rFonts w:ascii="Helvetica 55 Roman" w:hAnsi="Helvetica 55 Roman"/>
          <w:sz w:val="18"/>
        </w:rPr>
      </w:pPr>
      <w:r w:rsidRPr="002E346F">
        <w:rPr>
          <w:rFonts w:ascii="Helvetica 55 Roman" w:hAnsi="Helvetica 55 Roman"/>
          <w:sz w:val="18"/>
        </w:rPr>
        <w:t>de maatregelen die worden getroffen om de hinder voor de omgeving te beperken.</w:t>
      </w:r>
    </w:p>
    <w:p w:rsidR="002E346F" w:rsidRPr="002E346F" w:rsidRDefault="002E346F" w:rsidP="002E346F">
      <w:pPr>
        <w:rPr>
          <w:rFonts w:ascii="Helvetica 55 Roman" w:hAnsi="Helvetica 55 Roman"/>
          <w:sz w:val="18"/>
        </w:rPr>
      </w:pPr>
    </w:p>
    <w:p w:rsidR="002E346F" w:rsidRPr="002E346F" w:rsidRDefault="002E346F" w:rsidP="002E346F">
      <w:pPr>
        <w:widowControl w:val="0"/>
        <w:ind w:right="-1"/>
        <w:rPr>
          <w:rFonts w:ascii="Helvetica 55 Roman" w:hAnsi="Helvetica 55 Roman"/>
          <w:sz w:val="18"/>
        </w:rPr>
      </w:pPr>
      <w:r w:rsidRPr="002E346F">
        <w:rPr>
          <w:rFonts w:ascii="Helvetica 55 Roman" w:hAnsi="Helvetica 55 Roman"/>
          <w:sz w:val="18"/>
        </w:rPr>
        <w:t>Bij de vergunningsaanvraag moeten de volgende documenten gevoegd worden:</w:t>
      </w:r>
    </w:p>
    <w:p w:rsidR="002E346F" w:rsidRPr="002E346F" w:rsidRDefault="002E346F" w:rsidP="002E346F">
      <w:pPr>
        <w:widowControl w:val="0"/>
        <w:numPr>
          <w:ilvl w:val="0"/>
          <w:numId w:val="2"/>
        </w:numPr>
        <w:ind w:right="-1"/>
        <w:rPr>
          <w:rFonts w:ascii="Helvetica 55 Roman" w:hAnsi="Helvetica 55 Roman"/>
          <w:sz w:val="18"/>
        </w:rPr>
      </w:pPr>
      <w:r w:rsidRPr="002E346F">
        <w:rPr>
          <w:rFonts w:ascii="Helvetica 55 Roman" w:hAnsi="Helvetica 55 Roman"/>
          <w:sz w:val="18"/>
        </w:rPr>
        <w:t>een recent bewijs van goed gedrag en zeden</w:t>
      </w:r>
    </w:p>
    <w:p w:rsidR="002E346F" w:rsidRPr="002E346F" w:rsidRDefault="002E346F" w:rsidP="002E346F">
      <w:pPr>
        <w:widowControl w:val="0"/>
        <w:numPr>
          <w:ilvl w:val="0"/>
          <w:numId w:val="2"/>
        </w:numPr>
        <w:ind w:right="-1"/>
        <w:rPr>
          <w:rFonts w:ascii="Helvetica 55 Roman" w:hAnsi="Helvetica 55 Roman"/>
          <w:sz w:val="18"/>
        </w:rPr>
      </w:pPr>
      <w:r w:rsidRPr="002E346F">
        <w:rPr>
          <w:rFonts w:ascii="Helvetica 55 Roman" w:hAnsi="Helvetica 55 Roman"/>
          <w:sz w:val="18"/>
        </w:rPr>
        <w:t>een uittreksel uit het kadasterplan in een straal van 100 meter rondom de inrichting</w:t>
      </w:r>
    </w:p>
    <w:p w:rsidR="002E346F" w:rsidRPr="002E346F" w:rsidRDefault="002E346F" w:rsidP="002E346F">
      <w:pPr>
        <w:widowControl w:val="0"/>
        <w:numPr>
          <w:ilvl w:val="0"/>
          <w:numId w:val="2"/>
        </w:numPr>
        <w:ind w:right="-1"/>
        <w:rPr>
          <w:rFonts w:ascii="Helvetica 55 Roman" w:hAnsi="Helvetica 55 Roman"/>
          <w:sz w:val="18"/>
        </w:rPr>
      </w:pPr>
      <w:r w:rsidRPr="002E346F">
        <w:rPr>
          <w:rFonts w:ascii="Helvetica 55 Roman" w:hAnsi="Helvetica 55 Roman"/>
          <w:sz w:val="18"/>
        </w:rPr>
        <w:t>een uittreksel uit de kadastrale legger, waarop de namen zijn aangeduid van de eigenaars van de percelen gelegen binnen de straal van 100 meter.</w:t>
      </w:r>
      <w:r w:rsidRPr="002E346F">
        <w:rPr>
          <w:rFonts w:ascii="Helvetica 55 Roman" w:hAnsi="Helvetica 55 Roman"/>
          <w:sz w:val="18"/>
        </w:rPr>
        <w:br/>
        <w:t>De straal moet worden berekend van gelijk welk punt van de buitenzijde van de inrichting (gewoonlijk de hoeken van het perceel, tenzij het perceel een te uitgestrekte oppervlakte zou hebben)</w:t>
      </w:r>
      <w:r w:rsidRPr="002E346F">
        <w:rPr>
          <w:rFonts w:ascii="Helvetica 55 Roman" w:hAnsi="Helvetica 55 Roman"/>
          <w:sz w:val="18"/>
        </w:rPr>
        <w:br/>
        <w:t>Het kadaster moet de originele uittreksels afgeven.</w:t>
      </w:r>
    </w:p>
    <w:p w:rsidR="002E346F" w:rsidRPr="002E346F" w:rsidRDefault="002E346F" w:rsidP="002E346F">
      <w:pPr>
        <w:widowControl w:val="0"/>
        <w:numPr>
          <w:ilvl w:val="0"/>
          <w:numId w:val="3"/>
        </w:numPr>
        <w:ind w:right="283"/>
        <w:rPr>
          <w:rFonts w:ascii="Helvetica 55 Roman" w:hAnsi="Helvetica 55 Roman"/>
          <w:sz w:val="18"/>
        </w:rPr>
      </w:pPr>
      <w:r w:rsidRPr="002E346F">
        <w:rPr>
          <w:rFonts w:ascii="Helvetica 55 Roman" w:hAnsi="Helvetica 55 Roman"/>
          <w:sz w:val="18"/>
        </w:rPr>
        <w:t>het bijgevoegde inlichtingenformulier (vervaardigen van veiligheidsmunitie door particulieren)</w:t>
      </w:r>
    </w:p>
    <w:p w:rsidR="002E346F" w:rsidRPr="002E346F" w:rsidRDefault="002E346F" w:rsidP="002E346F">
      <w:pPr>
        <w:widowControl w:val="0"/>
        <w:numPr>
          <w:ilvl w:val="0"/>
          <w:numId w:val="3"/>
        </w:numPr>
        <w:ind w:right="283"/>
        <w:rPr>
          <w:rFonts w:ascii="Helvetica 55 Roman" w:hAnsi="Helvetica 55 Roman"/>
          <w:sz w:val="18"/>
        </w:rPr>
      </w:pPr>
      <w:r w:rsidRPr="002E346F">
        <w:rPr>
          <w:rFonts w:ascii="Helvetica 55 Roman" w:hAnsi="Helvetica 55 Roman"/>
          <w:sz w:val="18"/>
        </w:rPr>
        <w:t>een plan van de woning met aanduiding van het vertrek of lokaal dat zal gebruikt en uitgerust worden om de patronen te vervaardigen</w:t>
      </w:r>
    </w:p>
    <w:p w:rsidR="002E346F" w:rsidRPr="002E346F" w:rsidRDefault="002E346F" w:rsidP="002E346F">
      <w:pPr>
        <w:widowControl w:val="0"/>
        <w:numPr>
          <w:ilvl w:val="0"/>
          <w:numId w:val="4"/>
        </w:numPr>
        <w:ind w:right="283"/>
        <w:rPr>
          <w:rFonts w:ascii="Helvetica 55 Roman" w:hAnsi="Helvetica 55 Roman"/>
          <w:sz w:val="18"/>
        </w:rPr>
      </w:pPr>
      <w:r w:rsidRPr="002E346F">
        <w:rPr>
          <w:rFonts w:ascii="Helvetica 55 Roman" w:hAnsi="Helvetica 55 Roman"/>
          <w:sz w:val="18"/>
        </w:rPr>
        <w:t>een situatieplan met aanduiding hierop van het perceel (uittreksel uit de stafkaart of het gemeenteplan).</w:t>
      </w:r>
    </w:p>
    <w:p w:rsidR="002E346F" w:rsidRPr="002E346F" w:rsidRDefault="002E346F" w:rsidP="002E346F">
      <w:pPr>
        <w:widowControl w:val="0"/>
        <w:ind w:right="283"/>
        <w:rPr>
          <w:rFonts w:ascii="Helvetica 55 Roman" w:hAnsi="Helvetica 55 Roman"/>
          <w:sz w:val="18"/>
        </w:rPr>
      </w:pPr>
    </w:p>
    <w:p w:rsidR="002E346F" w:rsidRPr="002E346F" w:rsidRDefault="002E346F" w:rsidP="002E346F">
      <w:pPr>
        <w:widowControl w:val="0"/>
        <w:ind w:right="283"/>
        <w:rPr>
          <w:rFonts w:ascii="Helvetica 55 Roman" w:hAnsi="Helvetica 55 Roman"/>
          <w:sz w:val="18"/>
        </w:rPr>
      </w:pPr>
      <w:r w:rsidRPr="002E346F">
        <w:rPr>
          <w:rFonts w:ascii="Helvetica 55 Roman" w:hAnsi="Helvetica 55 Roman"/>
          <w:sz w:val="18"/>
        </w:rPr>
        <w:t>Ten slotte vestig ik uw aandacht op de bepalingen van het besluit van 6 februari 1991 van de Vlaamse Executieve houdende vaststelling van de milieuvergunningen, Vlarem I en Vlarem II.</w:t>
      </w:r>
    </w:p>
    <w:p w:rsidR="002E346F" w:rsidRPr="002E346F" w:rsidRDefault="001B573A" w:rsidP="002E346F">
      <w:pPr>
        <w:widowControl w:val="0"/>
        <w:ind w:right="-142"/>
        <w:rPr>
          <w:rFonts w:ascii="Helvetica 55 Roman" w:hAnsi="Helvetica 55 Roman"/>
          <w:sz w:val="18"/>
        </w:rPr>
      </w:pPr>
      <w:r w:rsidRPr="00B8167A">
        <w:rPr>
          <w:rFonts w:ascii="Helvetica 55 Roman" w:hAnsi="Helvetica 55 Roman"/>
          <w:sz w:val="18"/>
          <w:szCs w:val="18"/>
        </w:rPr>
        <w:t xml:space="preserve">Meer inlichtingen kunnen verkregen worden bij </w:t>
      </w:r>
      <w:r>
        <w:rPr>
          <w:rFonts w:ascii="Helvetica 55 Roman" w:hAnsi="Helvetica 55 Roman"/>
          <w:sz w:val="18"/>
          <w:szCs w:val="18"/>
        </w:rPr>
        <w:t>de contactpersoon, vermeld onderaan deze brief</w:t>
      </w:r>
      <w:r w:rsidRPr="00B8167A">
        <w:rPr>
          <w:rFonts w:ascii="Helvetica 55 Roman" w:hAnsi="Helvetica 55 Roman"/>
          <w:sz w:val="18"/>
          <w:szCs w:val="18"/>
        </w:rPr>
        <w:t>.</w:t>
      </w:r>
    </w:p>
    <w:p w:rsidR="002E346F" w:rsidRPr="002E346F" w:rsidRDefault="002E346F" w:rsidP="002E346F">
      <w:pPr>
        <w:widowControl w:val="0"/>
        <w:ind w:right="1134"/>
        <w:rPr>
          <w:rFonts w:ascii="Helvetica 55 Roman" w:hAnsi="Helvetica 55 Roman"/>
          <w:sz w:val="18"/>
        </w:rPr>
      </w:pPr>
    </w:p>
    <w:p w:rsidR="002E346F" w:rsidRPr="002E346F" w:rsidRDefault="002E346F" w:rsidP="002E346F">
      <w:pPr>
        <w:widowControl w:val="0"/>
        <w:ind w:right="1134"/>
        <w:rPr>
          <w:rFonts w:ascii="Helvetica 55 Roman" w:hAnsi="Helvetica 55 Roman"/>
          <w:sz w:val="18"/>
        </w:rPr>
      </w:pPr>
      <w:r w:rsidRPr="002E346F">
        <w:rPr>
          <w:rFonts w:ascii="Helvetica 55 Roman" w:hAnsi="Helvetica 55 Roman"/>
          <w:sz w:val="18"/>
        </w:rPr>
        <w:t>Met de meeste achting</w:t>
      </w:r>
    </w:p>
    <w:p w:rsidR="002E346F" w:rsidRPr="002E346F" w:rsidRDefault="002E346F" w:rsidP="002E346F">
      <w:pPr>
        <w:widowControl w:val="0"/>
        <w:ind w:right="1134"/>
        <w:rPr>
          <w:rFonts w:ascii="Helvetica 55 Roman" w:hAnsi="Helvetica 55 Roman"/>
          <w:sz w:val="18"/>
        </w:rPr>
      </w:pPr>
    </w:p>
    <w:p w:rsidR="002E346F" w:rsidRPr="002E346F" w:rsidRDefault="002E346F" w:rsidP="002E346F">
      <w:pPr>
        <w:widowControl w:val="0"/>
        <w:ind w:right="1134"/>
        <w:rPr>
          <w:rFonts w:ascii="Helvetica 55 Roman" w:hAnsi="Helvetica 55 Roman"/>
          <w:sz w:val="18"/>
        </w:rPr>
      </w:pPr>
      <w:r w:rsidRPr="002E346F">
        <w:rPr>
          <w:rFonts w:ascii="Helvetica 55 Roman" w:hAnsi="Helvetica 55 Roman"/>
          <w:sz w:val="18"/>
        </w:rPr>
        <w:t>Namens de deputatie</w:t>
      </w:r>
    </w:p>
    <w:p w:rsidR="002E346F" w:rsidRPr="002E346F" w:rsidRDefault="002E346F" w:rsidP="002E346F">
      <w:pPr>
        <w:widowControl w:val="0"/>
        <w:ind w:right="1134"/>
        <w:rPr>
          <w:rFonts w:ascii="Helvetica 55 Roman" w:hAnsi="Helvetica 55 Roman"/>
          <w:sz w:val="18"/>
        </w:rPr>
      </w:pPr>
    </w:p>
    <w:p w:rsidR="002E346F" w:rsidRPr="002E346F" w:rsidRDefault="002E346F" w:rsidP="002E346F">
      <w:pPr>
        <w:widowControl w:val="0"/>
        <w:ind w:right="1134"/>
        <w:rPr>
          <w:rFonts w:ascii="Helvetica 55 Roman" w:hAnsi="Helvetica 55 Roman"/>
          <w:sz w:val="18"/>
        </w:rPr>
      </w:pPr>
    </w:p>
    <w:p w:rsidR="002E346F" w:rsidRPr="002E346F" w:rsidRDefault="002E346F" w:rsidP="002E346F">
      <w:pPr>
        <w:widowControl w:val="0"/>
        <w:ind w:right="1134"/>
        <w:rPr>
          <w:rFonts w:ascii="Helvetica 55 Roman" w:hAnsi="Helvetica 55 Roman"/>
          <w:sz w:val="18"/>
        </w:rPr>
      </w:pPr>
    </w:p>
    <w:p w:rsidR="002E346F" w:rsidRPr="002E346F" w:rsidRDefault="002E346F" w:rsidP="002E346F">
      <w:pPr>
        <w:widowControl w:val="0"/>
        <w:ind w:right="1134"/>
        <w:rPr>
          <w:rFonts w:ascii="Helvetica 55 Roman" w:hAnsi="Helvetica 55 Roman"/>
          <w:sz w:val="18"/>
        </w:rPr>
      </w:pPr>
    </w:p>
    <w:p w:rsidR="002E346F" w:rsidRPr="002E346F" w:rsidRDefault="002E346F" w:rsidP="002E346F">
      <w:pPr>
        <w:widowControl w:val="0"/>
        <w:ind w:right="1134"/>
        <w:rPr>
          <w:rFonts w:ascii="Helvetica 55 Roman" w:hAnsi="Helvetica 55 Roman"/>
          <w:sz w:val="18"/>
        </w:rPr>
      </w:pPr>
    </w:p>
    <w:p w:rsidR="002E346F" w:rsidRPr="002E346F" w:rsidRDefault="002E346F" w:rsidP="002E346F">
      <w:pPr>
        <w:widowControl w:val="0"/>
        <w:ind w:right="1134"/>
        <w:rPr>
          <w:rFonts w:ascii="Helvetica 55 Roman" w:hAnsi="Helvetica 55 Roman"/>
          <w:sz w:val="18"/>
        </w:rPr>
      </w:pPr>
    </w:p>
    <w:p w:rsidR="002E346F" w:rsidRPr="002E346F" w:rsidRDefault="002E346F" w:rsidP="002E346F">
      <w:pPr>
        <w:widowControl w:val="0"/>
        <w:ind w:right="1134"/>
        <w:rPr>
          <w:rFonts w:ascii="Helvetica 55 Roman" w:hAnsi="Helvetica 55 Roman"/>
          <w:sz w:val="18"/>
        </w:rPr>
      </w:pPr>
    </w:p>
    <w:p w:rsidR="00CA2C24" w:rsidRPr="002E346F" w:rsidRDefault="00CA2C24" w:rsidP="00CA2C24">
      <w:pPr>
        <w:rPr>
          <w:rFonts w:ascii="Helvetica 55 Roman" w:hAnsi="Helvetica 55 Roman"/>
          <w:noProof/>
          <w:sz w:val="18"/>
        </w:rPr>
      </w:pPr>
      <w:r w:rsidRPr="002E346F">
        <w:rPr>
          <w:rFonts w:ascii="Helvetica 55 Roman" w:hAnsi="Helvetica 55 Roman"/>
          <w:noProof/>
          <w:sz w:val="18"/>
        </w:rPr>
        <w:t>Fabienne Masset</w:t>
      </w:r>
    </w:p>
    <w:p w:rsidR="00CA2C24" w:rsidRPr="002E346F" w:rsidRDefault="00CA2C24" w:rsidP="00CA2C24">
      <w:pPr>
        <w:rPr>
          <w:rFonts w:ascii="Helvetica 55 Roman" w:hAnsi="Helvetica 55 Roman"/>
          <w:sz w:val="18"/>
        </w:rPr>
      </w:pPr>
      <w:r w:rsidRPr="002E346F">
        <w:rPr>
          <w:rFonts w:ascii="Helvetica 55 Roman" w:hAnsi="Helvetica 55 Roman"/>
          <w:noProof/>
          <w:sz w:val="18"/>
        </w:rPr>
        <w:t>afdelingschef</w:t>
      </w:r>
    </w:p>
    <w:p w:rsidR="0077709A" w:rsidRPr="002E346F" w:rsidRDefault="0077709A">
      <w:pPr>
        <w:rPr>
          <w:rFonts w:ascii="Helvetica 55 Roman" w:hAnsi="Helvetica 55 Roman"/>
          <w:sz w:val="18"/>
        </w:rPr>
      </w:pPr>
    </w:p>
    <w:sectPr w:rsidR="0077709A" w:rsidRPr="002E346F">
      <w:type w:val="continuous"/>
      <w:pgSz w:w="11906" w:h="16838" w:code="9"/>
      <w:pgMar w:top="1809" w:right="1701" w:bottom="1134" w:left="1701" w:header="454" w:footer="113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A1" w:rsidRDefault="001775A1">
      <w:r>
        <w:separator/>
      </w:r>
    </w:p>
  </w:endnote>
  <w:endnote w:type="continuationSeparator" w:id="0">
    <w:p w:rsidR="001775A1" w:rsidRDefault="0017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55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ora Medium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rueHelveticaBla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 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A1" w:rsidRDefault="001775A1">
      <w:r>
        <w:separator/>
      </w:r>
    </w:p>
  </w:footnote>
  <w:footnote w:type="continuationSeparator" w:id="0">
    <w:p w:rsidR="001775A1" w:rsidRDefault="00177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5AF9"/>
    <w:multiLevelType w:val="singleLevel"/>
    <w:tmpl w:val="FDCAB66C"/>
    <w:lvl w:ilvl="0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</w:abstractNum>
  <w:abstractNum w:abstractNumId="1">
    <w:nsid w:val="24092DE1"/>
    <w:multiLevelType w:val="singleLevel"/>
    <w:tmpl w:val="FDCAB66C"/>
    <w:lvl w:ilvl="0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</w:abstractNum>
  <w:abstractNum w:abstractNumId="2">
    <w:nsid w:val="5256062D"/>
    <w:multiLevelType w:val="singleLevel"/>
    <w:tmpl w:val="FDCAB66C"/>
    <w:lvl w:ilvl="0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</w:abstractNum>
  <w:abstractNum w:abstractNumId="3">
    <w:nsid w:val="65E53DB9"/>
    <w:multiLevelType w:val="singleLevel"/>
    <w:tmpl w:val="FDCAB66C"/>
    <w:lvl w:ilvl="0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</w:abstractNum>
  <w:abstractNum w:abstractNumId="4">
    <w:nsid w:val="67254314"/>
    <w:multiLevelType w:val="hybridMultilevel"/>
    <w:tmpl w:val="0D7463A8"/>
    <w:lvl w:ilvl="0" w:tplc="1BD0429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textFile"/>
    <w:connectString w:val=""/>
    <w:query w:val="SELECT * FROM D:\Fabienne\milieu\modellen\20.varia\adressen\adres.advies.doc"/>
    <w:odso/>
  </w:mailMerge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aswoord" w:val="0496860652"/>
  </w:docVars>
  <w:rsids>
    <w:rsidRoot w:val="004D468F"/>
    <w:rsid w:val="0003380A"/>
    <w:rsid w:val="001775A1"/>
    <w:rsid w:val="00190D2D"/>
    <w:rsid w:val="001B573A"/>
    <w:rsid w:val="002452F0"/>
    <w:rsid w:val="002E346F"/>
    <w:rsid w:val="002F78CA"/>
    <w:rsid w:val="00317AC0"/>
    <w:rsid w:val="00333445"/>
    <w:rsid w:val="003A13BA"/>
    <w:rsid w:val="00465CDE"/>
    <w:rsid w:val="004D468F"/>
    <w:rsid w:val="0077709A"/>
    <w:rsid w:val="00780254"/>
    <w:rsid w:val="00CA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link w:val="Plattetekst2Char"/>
    <w:semiHidden/>
    <w:rsid w:val="0003380A"/>
    <w:rPr>
      <w:rFonts w:ascii="Helvetica 55 Roman" w:hAnsi="Helvetica 55 Roman"/>
      <w:b/>
      <w:bCs/>
      <w:sz w:val="18"/>
    </w:rPr>
  </w:style>
  <w:style w:type="character" w:customStyle="1" w:styleId="Plattetekst2Char">
    <w:name w:val="Platte tekst 2 Char"/>
    <w:basedOn w:val="Standaardalinea-lettertype"/>
    <w:link w:val="Plattetekst2"/>
    <w:semiHidden/>
    <w:rsid w:val="0003380A"/>
    <w:rPr>
      <w:rFonts w:ascii="Helvetica 55 Roman" w:hAnsi="Helvetica 55 Roman"/>
      <w:b/>
      <w:bCs/>
      <w:sz w:val="1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link w:val="Plattetekst2Char"/>
    <w:semiHidden/>
    <w:rsid w:val="0003380A"/>
    <w:rPr>
      <w:rFonts w:ascii="Helvetica 55 Roman" w:hAnsi="Helvetica 55 Roman"/>
      <w:b/>
      <w:bCs/>
      <w:sz w:val="18"/>
    </w:rPr>
  </w:style>
  <w:style w:type="character" w:customStyle="1" w:styleId="Plattetekst2Char">
    <w:name w:val="Platte tekst 2 Char"/>
    <w:basedOn w:val="Standaardalinea-lettertype"/>
    <w:link w:val="Plattetekst2"/>
    <w:semiHidden/>
    <w:rsid w:val="0003380A"/>
    <w:rPr>
      <w:rFonts w:ascii="Helvetica 55 Roman" w:hAnsi="Helvetica 55 Roman"/>
      <w:b/>
      <w:bCs/>
      <w:sz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Compaq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PLUOFFI</dc:creator>
  <cp:lastModifiedBy>Schepers Yolande</cp:lastModifiedBy>
  <cp:revision>5</cp:revision>
  <cp:lastPrinted>2013-08-01T12:42:00Z</cp:lastPrinted>
  <dcterms:created xsi:type="dcterms:W3CDTF">2013-10-08T09:32:00Z</dcterms:created>
  <dcterms:modified xsi:type="dcterms:W3CDTF">2013-10-09T23:55:00Z</dcterms:modified>
</cp:coreProperties>
</file>